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BDE" w:rsidRPr="00725BDE" w:rsidRDefault="00725BDE" w:rsidP="00725B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25BD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Уважаемые коллеги</w:t>
      </w:r>
    </w:p>
    <w:p w:rsidR="00725BDE" w:rsidRPr="00725BDE" w:rsidRDefault="00725BDE" w:rsidP="00725B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25BD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Для оформления Ваших работ в виде </w:t>
      </w:r>
      <w:r w:rsidRPr="00725BDE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полноценных публикаций </w:t>
      </w:r>
      <w:r w:rsidRPr="00725BD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в журнале "Проблемы эндокринологии" (журнал в список журналов ВАК и </w:t>
      </w:r>
      <w:proofErr w:type="spellStart"/>
      <w:r w:rsidRPr="00725BD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Scopus</w:t>
      </w:r>
      <w:proofErr w:type="spellEnd"/>
      <w:r w:rsidRPr="00725BD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) в соответствии с требованиями журнала необходимо </w:t>
      </w:r>
      <w:r w:rsidRPr="00725BDE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в кратчайшие сроки (до конца недели, 17/03/2017)</w:t>
      </w:r>
      <w:r w:rsidRPr="00725BD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загрузить статью на сайт журнала </w:t>
      </w:r>
      <w:hyperlink r:id="rId4" w:tgtFrame="_blank" w:history="1">
        <w:r w:rsidRPr="00725BDE">
          <w:rPr>
            <w:rFonts w:ascii="Arial" w:eastAsia="Times New Roman" w:hAnsi="Arial" w:cs="Arial"/>
            <w:color w:val="990099"/>
            <w:sz w:val="19"/>
            <w:u w:val="single"/>
            <w:lang w:eastAsia="ru-RU"/>
          </w:rPr>
          <w:t>http://endojournals.ru/index.php/probl/author/submit/1</w:t>
        </w:r>
      </w:hyperlink>
      <w:r w:rsidRPr="00725BD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:rsidR="00725BDE" w:rsidRPr="00725BDE" w:rsidRDefault="00725BDE" w:rsidP="00725B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gramStart"/>
      <w:r w:rsidRPr="00725BD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</w:t>
      </w:r>
      <w:proofErr w:type="gramEnd"/>
      <w:r w:rsidRPr="00725BD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статья должна </w:t>
      </w:r>
      <w:r w:rsidRPr="00725BDE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обязательно</w:t>
      </w:r>
      <w:r w:rsidRPr="00725BD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содержать:</w:t>
      </w:r>
    </w:p>
    <w:p w:rsidR="00725BDE" w:rsidRPr="00725BDE" w:rsidRDefault="00725BDE" w:rsidP="00725B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25BD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 Краткое резюме на русском языке</w:t>
      </w:r>
    </w:p>
    <w:p w:rsidR="00725BDE" w:rsidRPr="00725BDE" w:rsidRDefault="00725BDE" w:rsidP="00725B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25BD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2 Ключевые слова на русском языке</w:t>
      </w:r>
    </w:p>
    <w:p w:rsidR="00725BDE" w:rsidRPr="00725BDE" w:rsidRDefault="00725BDE" w:rsidP="00725B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25BD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3 Сведения о каждом члене авторского коллектива</w:t>
      </w:r>
    </w:p>
    <w:p w:rsidR="00725BDE" w:rsidRPr="00725BDE" w:rsidRDefault="00725BDE" w:rsidP="00725B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25BD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4 Информированное согласие пациента на анонимную публикацию его медицинских данных в произвольном виде (можно от руки) - скан-копию</w:t>
      </w:r>
    </w:p>
    <w:p w:rsidR="00725BDE" w:rsidRPr="00725BDE" w:rsidRDefault="00725BDE" w:rsidP="00725B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25BD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725BDE" w:rsidRPr="00725BDE" w:rsidRDefault="00725BDE" w:rsidP="00725B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25BD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Перевод текста резюме и ключевых слов редакция журнала берет на себя</w:t>
      </w:r>
    </w:p>
    <w:p w:rsidR="00725BDE" w:rsidRPr="00725BDE" w:rsidRDefault="00725BDE" w:rsidP="00725B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25BD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 уважением,</w:t>
      </w:r>
    </w:p>
    <w:p w:rsidR="00725BDE" w:rsidRPr="00725BDE" w:rsidRDefault="00725BDE" w:rsidP="00725B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25BD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Директор НИИ Детской эндокринологии ФГБУ ЭНЦ, академик РАН, </w:t>
      </w:r>
      <w:proofErr w:type="spellStart"/>
      <w:r w:rsidRPr="00725BD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Петеркова</w:t>
      </w:r>
      <w:proofErr w:type="spellEnd"/>
      <w:r w:rsidRPr="00725BD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Валентина Александровна</w:t>
      </w:r>
    </w:p>
    <w:p w:rsidR="00640241" w:rsidRDefault="00640241"/>
    <w:sectPr w:rsidR="00640241" w:rsidSect="00640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25BDE"/>
    <w:rsid w:val="00640241"/>
    <w:rsid w:val="00725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5BDE"/>
    <w:rPr>
      <w:b/>
      <w:bCs/>
    </w:rPr>
  </w:style>
  <w:style w:type="character" w:styleId="a4">
    <w:name w:val="Hyperlink"/>
    <w:basedOn w:val="a0"/>
    <w:uiPriority w:val="99"/>
    <w:semiHidden/>
    <w:unhideWhenUsed/>
    <w:rsid w:val="00725B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5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.rambler.ru/m/redirect?url=http%3A//endojournals.ru/index.php/probl/author/submit/1&amp;hash=50e2dcb92213556da4f6627d3f603b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Company>Слон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Деро</dc:creator>
  <cp:keywords/>
  <dc:description/>
  <cp:lastModifiedBy>Деро</cp:lastModifiedBy>
  <cp:revision>1</cp:revision>
  <dcterms:created xsi:type="dcterms:W3CDTF">2017-03-16T18:12:00Z</dcterms:created>
  <dcterms:modified xsi:type="dcterms:W3CDTF">2017-03-16T18:13:00Z</dcterms:modified>
</cp:coreProperties>
</file>